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6B" w:rsidRDefault="0042106B" w:rsidP="00495084">
      <w:pPr>
        <w:ind w:left="-141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36pt;margin-top:693pt;width:549pt;height:2in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" stroked="f">
            <v:textbox>
              <w:txbxContent>
                <w:p w:rsidR="0042106B" w:rsidRPr="00E4765C" w:rsidRDefault="0042106B" w:rsidP="00E4765C">
                  <w:pPr>
                    <w:rPr>
                      <w:b/>
                    </w:rPr>
                  </w:pPr>
                  <w:r w:rsidRPr="00E4765C">
                    <w:rPr>
                      <w:b/>
                    </w:rPr>
                    <w:t xml:space="preserve">Au niveau local, depuis le mois de mai 2019, le personnel de la Petite Enfance </w:t>
                  </w:r>
                  <w:r>
                    <w:rPr>
                      <w:b/>
                    </w:rPr>
                    <w:t>est mobilisé,</w:t>
                  </w:r>
                  <w:r w:rsidRPr="00E4765C">
                    <w:rPr>
                      <w:b/>
                    </w:rPr>
                    <w:t xml:space="preserve"> avec la CGT</w:t>
                  </w:r>
                  <w:r>
                    <w:rPr>
                      <w:b/>
                    </w:rPr>
                    <w:t>,</w:t>
                  </w:r>
                  <w:r w:rsidRPr="00E4765C">
                    <w:rPr>
                      <w:b/>
                    </w:rPr>
                    <w:t xml:space="preserve"> pour de meilleures conditions de travail et l’embauche de personnel. Il exige :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le remplacement réel et immédiat des postes vacants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Le livret d’accueil sur les droits et obligation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 xml:space="preserve">Des fonctionnements identiques d’une structure à l’autre (organisation, communication) 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Un plan de formation qualifiante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La mise en place de groupes de travail comme cela avait été convenu lors des Assises du personnel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Une réelle consultation du personnel</w:t>
                  </w:r>
                </w:p>
                <w:p w:rsidR="0042106B" w:rsidRPr="00BF4002" w:rsidRDefault="0042106B" w:rsidP="00E4765C">
                  <w:pPr>
                    <w:numPr>
                      <w:ilvl w:val="0"/>
                      <w:numId w:val="12"/>
                    </w:numPr>
                    <w:rPr>
                      <w:sz w:val="20"/>
                      <w:szCs w:val="20"/>
                    </w:rPr>
                  </w:pPr>
                  <w:r w:rsidRPr="00BF4002">
                    <w:rPr>
                      <w:sz w:val="20"/>
                      <w:szCs w:val="20"/>
                    </w:rPr>
                    <w:t>Des réels temps de travail pour les réunions.</w:t>
                  </w:r>
                </w:p>
                <w:p w:rsidR="0042106B" w:rsidRPr="001F7D46" w:rsidRDefault="0042106B" w:rsidP="001F7D46">
                  <w:pPr>
                    <w:ind w:left="360"/>
                    <w:rPr>
                      <w:sz w:val="16"/>
                      <w:szCs w:val="16"/>
                    </w:rPr>
                  </w:pPr>
                </w:p>
                <w:p w:rsidR="0042106B" w:rsidRPr="00E4765C" w:rsidRDefault="0042106B" w:rsidP="00E4765C">
                  <w:pPr>
                    <w:rPr>
                      <w:rFonts w:ascii="Arial Black" w:hAnsi="Arial Black"/>
                      <w:color w:val="FF0000"/>
                    </w:rPr>
                  </w:pPr>
                  <w:r w:rsidRPr="00E4765C">
                    <w:rPr>
                      <w:rFonts w:ascii="Arial Black" w:hAnsi="Arial Black"/>
                      <w:color w:val="FF0000"/>
                    </w:rPr>
                    <w:t>LE 4 FEVRIER 2021, FAITES-VOUS ENTENDRE ET SOYEZ NOMBREUX DANS RUE !!!</w:t>
                  </w:r>
                </w:p>
              </w:txbxContent>
            </v:textbox>
          </v:shape>
        </w:pict>
      </w:r>
      <w:r w:rsidRPr="00974D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601.5pt;height:842.25pt;visibility:visible">
            <v:imagedata r:id="rId5" o:title=""/>
          </v:shape>
        </w:pict>
      </w:r>
      <w:bookmarkStart w:id="0" w:name="_GoBack"/>
      <w:bookmarkEnd w:id="0"/>
    </w:p>
    <w:sectPr w:rsidR="0042106B" w:rsidSect="00495084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615254EC"/>
    <w:multiLevelType w:val="hybridMultilevel"/>
    <w:tmpl w:val="63B0D582"/>
    <w:lvl w:ilvl="0" w:tplc="E8CEC6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084"/>
    <w:rsid w:val="00007B29"/>
    <w:rsid w:val="001F7D46"/>
    <w:rsid w:val="00282CD2"/>
    <w:rsid w:val="002D2D82"/>
    <w:rsid w:val="0042106B"/>
    <w:rsid w:val="004540D1"/>
    <w:rsid w:val="00495084"/>
    <w:rsid w:val="005069C4"/>
    <w:rsid w:val="0061538D"/>
    <w:rsid w:val="00670372"/>
    <w:rsid w:val="007D6135"/>
    <w:rsid w:val="00974D23"/>
    <w:rsid w:val="009D598F"/>
    <w:rsid w:val="00BA4372"/>
    <w:rsid w:val="00BF4002"/>
    <w:rsid w:val="00D94F64"/>
    <w:rsid w:val="00E21244"/>
    <w:rsid w:val="00E4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Arial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7D6135"/>
    <w:pPr>
      <w:widowControl w:val="0"/>
      <w:autoSpaceDE w:val="0"/>
      <w:autoSpaceDN w:val="0"/>
    </w:pPr>
    <w:rPr>
      <w:rFonts w:ascii="Arial" w:hAnsi="Arial" w:cs="Arial"/>
    </w:rPr>
  </w:style>
  <w:style w:type="paragraph" w:styleId="Heading1">
    <w:name w:val="heading 1"/>
    <w:basedOn w:val="Normal"/>
    <w:link w:val="Heading1Char"/>
    <w:uiPriority w:val="99"/>
    <w:qFormat/>
    <w:rsid w:val="007D6135"/>
    <w:pPr>
      <w:spacing w:before="19"/>
      <w:ind w:left="1040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styleId="Heading2">
    <w:name w:val="heading 2"/>
    <w:basedOn w:val="Normal"/>
    <w:link w:val="Heading2Char"/>
    <w:uiPriority w:val="99"/>
    <w:qFormat/>
    <w:rsid w:val="007D6135"/>
    <w:pPr>
      <w:ind w:left="401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598F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D598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D598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D598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598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598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598F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598F"/>
    <w:rPr>
      <w:rFonts w:ascii="Times New Roman" w:hAnsi="Times New Roman"/>
      <w:sz w:val="21"/>
      <w:lang w:eastAsia="fr-F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D598F"/>
    <w:rPr>
      <w:rFonts w:ascii="Times New Roman" w:hAnsi="Times New Roman"/>
      <w:sz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D598F"/>
    <w:rPr>
      <w:rFonts w:ascii="Cambria" w:hAnsi="Cambria"/>
      <w:b/>
      <w:color w:val="4F81BD"/>
      <w:lang w:eastAsia="fr-FR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D598F"/>
    <w:rPr>
      <w:rFonts w:ascii="Cambria" w:hAnsi="Cambria"/>
      <w:b/>
      <w:i/>
      <w:color w:val="4F81BD"/>
      <w:lang w:eastAsia="fr-FR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D598F"/>
    <w:rPr>
      <w:rFonts w:ascii="Cambria" w:hAnsi="Cambria"/>
      <w:color w:val="243F6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D598F"/>
    <w:rPr>
      <w:rFonts w:ascii="Cambria" w:hAnsi="Cambria"/>
      <w:i/>
      <w:color w:val="243F60"/>
      <w:lang w:eastAsia="fr-FR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D598F"/>
    <w:rPr>
      <w:rFonts w:ascii="Cambria" w:hAnsi="Cambria"/>
      <w:i/>
      <w:color w:val="404040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D598F"/>
    <w:rPr>
      <w:rFonts w:ascii="Cambria" w:hAnsi="Cambria"/>
      <w:color w:val="404040"/>
      <w:sz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D598F"/>
    <w:rPr>
      <w:rFonts w:ascii="Cambria" w:hAnsi="Cambria"/>
      <w:i/>
      <w:color w:val="404040"/>
      <w:sz w:val="20"/>
      <w:lang w:eastAsia="fr-FR"/>
    </w:rPr>
  </w:style>
  <w:style w:type="paragraph" w:customStyle="1" w:styleId="Titremoire">
    <w:name w:val="Titreémoire"/>
    <w:basedOn w:val="Heading1"/>
    <w:link w:val="TitremoireCar"/>
    <w:uiPriority w:val="99"/>
    <w:rsid w:val="009D598F"/>
    <w:pPr>
      <w:tabs>
        <w:tab w:val="left" w:pos="426"/>
      </w:tabs>
    </w:pPr>
    <w:rPr>
      <w:rFonts w:ascii="Cambria" w:hAnsi="Cambria"/>
      <w:b/>
      <w:bCs/>
      <w:color w:val="365F91"/>
      <w:sz w:val="28"/>
      <w:szCs w:val="28"/>
    </w:rPr>
  </w:style>
  <w:style w:type="character" w:customStyle="1" w:styleId="TitremoireCar">
    <w:name w:val="Titreémoire Car"/>
    <w:link w:val="Titremoire"/>
    <w:uiPriority w:val="99"/>
    <w:locked/>
    <w:rsid w:val="009D598F"/>
    <w:rPr>
      <w:rFonts w:ascii="Cambria" w:hAnsi="Cambria"/>
      <w:b/>
      <w:color w:val="365F91"/>
      <w:sz w:val="28"/>
    </w:rPr>
  </w:style>
  <w:style w:type="paragraph" w:styleId="Title">
    <w:name w:val="Title"/>
    <w:basedOn w:val="Normal"/>
    <w:next w:val="Normal"/>
    <w:link w:val="TitleChar"/>
    <w:uiPriority w:val="99"/>
    <w:qFormat/>
    <w:rsid w:val="009D598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D598F"/>
    <w:rPr>
      <w:rFonts w:ascii="Cambria" w:hAnsi="Cambria"/>
      <w:color w:val="17365D"/>
      <w:spacing w:val="5"/>
      <w:kern w:val="28"/>
      <w:sz w:val="52"/>
      <w:lang w:eastAsia="fr-FR"/>
    </w:rPr>
  </w:style>
  <w:style w:type="paragraph" w:styleId="Subtitle">
    <w:name w:val="Subtitle"/>
    <w:basedOn w:val="Normal"/>
    <w:next w:val="Normal"/>
    <w:link w:val="SubtitleChar"/>
    <w:uiPriority w:val="99"/>
    <w:qFormat/>
    <w:rsid w:val="009D598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D598F"/>
    <w:rPr>
      <w:rFonts w:ascii="Cambria" w:hAnsi="Cambria"/>
      <w:i/>
      <w:color w:val="4F81BD"/>
      <w:spacing w:val="15"/>
      <w:sz w:val="24"/>
      <w:lang w:eastAsia="fr-FR"/>
    </w:rPr>
  </w:style>
  <w:style w:type="character" w:styleId="Strong">
    <w:name w:val="Strong"/>
    <w:basedOn w:val="DefaultParagraphFont"/>
    <w:uiPriority w:val="99"/>
    <w:qFormat/>
    <w:rsid w:val="009D598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D598F"/>
    <w:rPr>
      <w:rFonts w:cs="Times New Roman"/>
      <w:i/>
    </w:rPr>
  </w:style>
  <w:style w:type="paragraph" w:styleId="NoSpacing">
    <w:name w:val="No Spacing"/>
    <w:uiPriority w:val="99"/>
    <w:qFormat/>
    <w:rsid w:val="009D598F"/>
    <w:pPr>
      <w:widowControl w:val="0"/>
      <w:autoSpaceDE w:val="0"/>
      <w:autoSpaceDN w:val="0"/>
    </w:pPr>
    <w:rPr>
      <w:rFonts w:ascii="Arial" w:hAnsi="Arial" w:cs="Arial"/>
    </w:rPr>
  </w:style>
  <w:style w:type="paragraph" w:styleId="ListParagraph">
    <w:name w:val="List Paragraph"/>
    <w:basedOn w:val="Normal"/>
    <w:uiPriority w:val="99"/>
    <w:qFormat/>
    <w:rsid w:val="007D6135"/>
    <w:pPr>
      <w:ind w:left="1421" w:hanging="321"/>
    </w:pPr>
  </w:style>
  <w:style w:type="paragraph" w:styleId="Quote">
    <w:name w:val="Quote"/>
    <w:basedOn w:val="Normal"/>
    <w:next w:val="Normal"/>
    <w:link w:val="QuoteChar"/>
    <w:uiPriority w:val="99"/>
    <w:qFormat/>
    <w:rsid w:val="009D598F"/>
    <w:rPr>
      <w:i/>
      <w:iCs/>
      <w:color w:val="000000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9D598F"/>
    <w:rPr>
      <w:rFonts w:ascii="Arial" w:eastAsia="Times New Roman" w:hAnsi="Arial"/>
      <w:i/>
      <w:color w:val="000000"/>
      <w:lang w:eastAsia="fr-FR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D598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D598F"/>
    <w:rPr>
      <w:rFonts w:ascii="Arial" w:eastAsia="Times New Roman" w:hAnsi="Arial"/>
      <w:b/>
      <w:i/>
      <w:color w:val="4F81BD"/>
      <w:lang w:eastAsia="fr-FR"/>
    </w:rPr>
  </w:style>
  <w:style w:type="character" w:styleId="SubtleEmphasis">
    <w:name w:val="Subtle Emphasis"/>
    <w:basedOn w:val="DefaultParagraphFont"/>
    <w:uiPriority w:val="99"/>
    <w:qFormat/>
    <w:rsid w:val="009D598F"/>
    <w:rPr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9D598F"/>
    <w:rPr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9D598F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9D598F"/>
    <w:rPr>
      <w:b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D598F"/>
    <w:rPr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D598F"/>
    <w:pPr>
      <w:keepNext/>
      <w:keepLines/>
      <w:spacing w:before="480"/>
      <w:ind w:left="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TableParagraph">
    <w:name w:val="Table Paragraph"/>
    <w:basedOn w:val="Normal"/>
    <w:uiPriority w:val="99"/>
    <w:rsid w:val="007D6135"/>
  </w:style>
  <w:style w:type="paragraph" w:styleId="BodyText">
    <w:name w:val="Body Text"/>
    <w:basedOn w:val="Normal"/>
    <w:link w:val="BodyTextChar"/>
    <w:uiPriority w:val="99"/>
    <w:rsid w:val="007D6135"/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D6135"/>
    <w:rPr>
      <w:rFonts w:ascii="Times New Roman" w:hAnsi="Times New Roman" w:cs="Times New Roman"/>
      <w:sz w:val="19"/>
      <w:szCs w:val="19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495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5084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COMMUNICATION CGT SERVICE PUBLIC</dc:creator>
  <cp:keywords/>
  <dc:description/>
  <cp:lastModifiedBy>CGT1</cp:lastModifiedBy>
  <cp:revision>3</cp:revision>
  <cp:lastPrinted>2021-01-21T09:09:00Z</cp:lastPrinted>
  <dcterms:created xsi:type="dcterms:W3CDTF">2021-01-21T09:09:00Z</dcterms:created>
  <dcterms:modified xsi:type="dcterms:W3CDTF">2021-01-21T09:41:00Z</dcterms:modified>
</cp:coreProperties>
</file>